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7261" w14:textId="77777777" w:rsidR="005F6164" w:rsidRDefault="000329B6" w:rsidP="00051082">
      <w:pPr>
        <w:rPr>
          <w:rFonts w:eastAsia="Times New Roman" w:cstheme="minorHAnsi"/>
          <w:b/>
          <w:color w:val="000000"/>
          <w:kern w:val="28"/>
          <w:sz w:val="28"/>
          <w:szCs w:val="20"/>
        </w:rPr>
      </w:pPr>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142F1C32" wp14:editId="6E5964AE">
                <wp:simplePos x="0" y="0"/>
                <wp:positionH relativeFrom="column">
                  <wp:posOffset>2809875</wp:posOffset>
                </wp:positionH>
                <wp:positionV relativeFrom="paragraph">
                  <wp:posOffset>-704849</wp:posOffset>
                </wp:positionV>
                <wp:extent cx="3686175" cy="44196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419600"/>
                        </a:xfrm>
                        <a:prstGeom prst="rect">
                          <a:avLst/>
                        </a:prstGeom>
                        <a:solidFill>
                          <a:srgbClr val="FFFFFF"/>
                        </a:solidFill>
                        <a:ln w="9525">
                          <a:solidFill>
                            <a:srgbClr val="000000"/>
                          </a:solidFill>
                          <a:miter lim="800000"/>
                          <a:headEnd/>
                          <a:tailEnd/>
                        </a:ln>
                      </wps:spPr>
                      <wps:txbx>
                        <w:txbxContent>
                          <w:p w14:paraId="6345A2F0"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0188B226"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742710ED" w14:textId="77777777" w:rsidR="00AA4132" w:rsidRPr="00C02A15" w:rsidRDefault="00231147"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Annual </w:t>
                            </w:r>
                            <w:r w:rsidR="00AA4132" w:rsidRPr="00C02A15">
                              <w:rPr>
                                <w:rFonts w:eastAsia="Times New Roman" w:cs="Times New Roman"/>
                                <w:color w:val="000000"/>
                                <w:kern w:val="28"/>
                                <w:sz w:val="28"/>
                                <w:szCs w:val="20"/>
                              </w:rPr>
                              <w:t>Meeting</w:t>
                            </w:r>
                          </w:p>
                          <w:p w14:paraId="19C14BFD" w14:textId="2319F7DB"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F97157">
                              <w:rPr>
                                <w:rFonts w:eastAsia="Times New Roman" w:cs="Times New Roman"/>
                                <w:color w:val="000000"/>
                                <w:kern w:val="28"/>
                                <w:sz w:val="28"/>
                                <w:szCs w:val="20"/>
                              </w:rPr>
                              <w:t>September 2</w:t>
                            </w:r>
                            <w:r w:rsidR="00F97157" w:rsidRPr="00F97157">
                              <w:rPr>
                                <w:rFonts w:eastAsia="Times New Roman" w:cs="Times New Roman"/>
                                <w:color w:val="000000"/>
                                <w:kern w:val="28"/>
                                <w:sz w:val="28"/>
                                <w:szCs w:val="20"/>
                                <w:vertAlign w:val="superscript"/>
                              </w:rPr>
                              <w:t>nd</w:t>
                            </w:r>
                            <w:r w:rsidR="00F97157">
                              <w:rPr>
                                <w:rFonts w:eastAsia="Times New Roman" w:cs="Times New Roman"/>
                                <w:color w:val="000000"/>
                                <w:kern w:val="28"/>
                                <w:sz w:val="28"/>
                                <w:szCs w:val="20"/>
                              </w:rPr>
                              <w:t>, 2025</w:t>
                            </w:r>
                          </w:p>
                          <w:p w14:paraId="278CD98A" w14:textId="77777777" w:rsidR="00AA4132" w:rsidRPr="00C02A15" w:rsidRDefault="00BD69AF"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 CHP Board of Directors Regular Meeting</w:t>
                            </w:r>
                          </w:p>
                          <w:p w14:paraId="6182588D" w14:textId="77777777" w:rsidR="00FA56D0" w:rsidRPr="00FA56D0" w:rsidRDefault="00FA56D0" w:rsidP="00FA56D0">
                            <w:pPr>
                              <w:jc w:val="center"/>
                              <w:rPr>
                                <w:rFonts w:cstheme="minorHAnsi"/>
                                <w:sz w:val="2"/>
                              </w:rPr>
                            </w:pPr>
                            <w:bookmarkStart w:id="0" w:name="_Hlk92802827"/>
                          </w:p>
                          <w:bookmarkEnd w:id="0"/>
                          <w:p w14:paraId="2B7FC608" w14:textId="77777777" w:rsidR="0025375D" w:rsidRPr="004E3771" w:rsidRDefault="0025375D" w:rsidP="0025375D">
                            <w:pPr>
                              <w:rPr>
                                <w:sz w:val="18"/>
                              </w:rPr>
                            </w:pPr>
                          </w:p>
                          <w:p w14:paraId="5FDCF99F" w14:textId="77777777" w:rsidR="0025375D" w:rsidRDefault="0025375D" w:rsidP="0025375D">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5891B7DB" w14:textId="77777777" w:rsidR="00011706" w:rsidRPr="00FD10AC" w:rsidRDefault="00011706" w:rsidP="00011706">
                            <w:pPr>
                              <w:jc w:val="center"/>
                              <w:rPr>
                                <w:b/>
                              </w:rPr>
                            </w:pPr>
                            <w:bookmarkStart w:id="1" w:name="_Hlk95743553"/>
                            <w:r w:rsidRPr="00D41AB0">
                              <w:rPr>
                                <w:b/>
                              </w:rPr>
                              <w:t xml:space="preserve">TO </w:t>
                            </w:r>
                            <w:bookmarkStart w:id="2" w:name="_Hlk145931991"/>
                            <w:r w:rsidRPr="00D41AB0">
                              <w:rPr>
                                <w:b/>
                              </w:rPr>
                              <w:t xml:space="preserve">PARTICIPATE REMOTELY, PLEASE GO TO </w:t>
                            </w:r>
                            <w:hyperlink r:id="rId5" w:history="1">
                              <w:r w:rsidRPr="00D41AB0">
                                <w:rPr>
                                  <w:rStyle w:val="Hyperlink"/>
                                </w:rPr>
                                <w:t>https://us02web.zoom.us/j/83972329695?pwd=e7SgjQYpI8yWkKH0wPyogmbhaaYzub.1</w:t>
                              </w:r>
                            </w:hyperlink>
                            <w:r w:rsidRPr="00D41AB0">
                              <w:t xml:space="preserve"> </w:t>
                            </w:r>
                            <w:r w:rsidRPr="00D41AB0">
                              <w:rPr>
                                <w:b/>
                              </w:rPr>
                              <w:t xml:space="preserve">AT </w:t>
                            </w:r>
                            <w:r>
                              <w:rPr>
                                <w:b/>
                              </w:rPr>
                              <w:t xml:space="preserve">5:00PM </w:t>
                            </w:r>
                            <w:r w:rsidRPr="00D41AB0">
                              <w:rPr>
                                <w:b/>
                              </w:rPr>
                              <w:t xml:space="preserve">ON TUESDAY, SEPTEMBER 2ND, 2025 AND ENTER MEETING ID </w:t>
                            </w:r>
                            <w:r w:rsidRPr="00D41AB0">
                              <w:rPr>
                                <w:b/>
                                <w:sz w:val="24"/>
                                <w:szCs w:val="24"/>
                              </w:rPr>
                              <w:t>839 7232 9695</w:t>
                            </w:r>
                            <w:r>
                              <w:rPr>
                                <w:b/>
                              </w:rPr>
                              <w:t xml:space="preserve"> </w:t>
                            </w:r>
                            <w:r w:rsidRPr="00D41AB0">
                              <w:rPr>
                                <w:b/>
                              </w:rPr>
                              <w:t xml:space="preserve">WHEN PROMPTED. THEN, ENTER MEETING PASSWORD </w:t>
                            </w:r>
                            <w:r w:rsidRPr="00D41AB0">
                              <w:rPr>
                                <w:b/>
                                <w:sz w:val="24"/>
                                <w:szCs w:val="24"/>
                              </w:rPr>
                              <w:t>254094</w:t>
                            </w:r>
                            <w:r>
                              <w:rPr>
                                <w:b/>
                              </w:rPr>
                              <w:t xml:space="preserve"> </w:t>
                            </w:r>
                            <w:r w:rsidRPr="00D41AB0">
                              <w:rPr>
                                <w:b/>
                              </w:rPr>
                              <w:t>WHEN PROMPTED.</w:t>
                            </w:r>
                            <w:r w:rsidRPr="00EE023C">
                              <w:rPr>
                                <w:b/>
                                <w:sz w:val="20"/>
                              </w:rPr>
                              <w:t xml:space="preserve"> </w:t>
                            </w:r>
                          </w:p>
                          <w:bookmarkEnd w:id="1"/>
                          <w:bookmarkEnd w:id="2"/>
                          <w:p w14:paraId="1A0257EB"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F1C32" id="_x0000_t202" coordsize="21600,21600" o:spt="202" path="m,l,21600r21600,l21600,xe">
                <v:stroke joinstyle="miter"/>
                <v:path gradientshapeok="t" o:connecttype="rect"/>
              </v:shapetype>
              <v:shape id="Text Box 2" o:spid="_x0000_s1026" type="#_x0000_t202" style="position:absolute;margin-left:221.25pt;margin-top:-55.5pt;width:290.25pt;height:3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hJQ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">
                <v:textbox>
                  <w:txbxContent>
                    <w:p w14:paraId="6345A2F0"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0188B226"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742710ED" w14:textId="77777777" w:rsidR="00AA4132" w:rsidRPr="00C02A15" w:rsidRDefault="00231147"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Annual </w:t>
                      </w:r>
                      <w:r w:rsidR="00AA4132" w:rsidRPr="00C02A15">
                        <w:rPr>
                          <w:rFonts w:eastAsia="Times New Roman" w:cs="Times New Roman"/>
                          <w:color w:val="000000"/>
                          <w:kern w:val="28"/>
                          <w:sz w:val="28"/>
                          <w:szCs w:val="20"/>
                        </w:rPr>
                        <w:t>Meeting</w:t>
                      </w:r>
                    </w:p>
                    <w:p w14:paraId="19C14BFD" w14:textId="2319F7DB"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F97157">
                        <w:rPr>
                          <w:rFonts w:eastAsia="Times New Roman" w:cs="Times New Roman"/>
                          <w:color w:val="000000"/>
                          <w:kern w:val="28"/>
                          <w:sz w:val="28"/>
                          <w:szCs w:val="20"/>
                        </w:rPr>
                        <w:t>September 2</w:t>
                      </w:r>
                      <w:r w:rsidR="00F97157" w:rsidRPr="00F97157">
                        <w:rPr>
                          <w:rFonts w:eastAsia="Times New Roman" w:cs="Times New Roman"/>
                          <w:color w:val="000000"/>
                          <w:kern w:val="28"/>
                          <w:sz w:val="28"/>
                          <w:szCs w:val="20"/>
                          <w:vertAlign w:val="superscript"/>
                        </w:rPr>
                        <w:t>nd</w:t>
                      </w:r>
                      <w:r w:rsidR="00F97157">
                        <w:rPr>
                          <w:rFonts w:eastAsia="Times New Roman" w:cs="Times New Roman"/>
                          <w:color w:val="000000"/>
                          <w:kern w:val="28"/>
                          <w:sz w:val="28"/>
                          <w:szCs w:val="20"/>
                        </w:rPr>
                        <w:t>, 2025</w:t>
                      </w:r>
                    </w:p>
                    <w:p w14:paraId="278CD98A" w14:textId="77777777" w:rsidR="00AA4132" w:rsidRPr="00C02A15" w:rsidRDefault="00BD69AF"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 CHP Board of Directors Regular Meeting</w:t>
                      </w:r>
                    </w:p>
                    <w:p w14:paraId="6182588D" w14:textId="77777777" w:rsidR="00FA56D0" w:rsidRPr="00FA56D0" w:rsidRDefault="00FA56D0" w:rsidP="00FA56D0">
                      <w:pPr>
                        <w:jc w:val="center"/>
                        <w:rPr>
                          <w:rFonts w:cstheme="minorHAnsi"/>
                          <w:sz w:val="2"/>
                        </w:rPr>
                      </w:pPr>
                      <w:bookmarkStart w:id="3" w:name="_Hlk92802827"/>
                    </w:p>
                    <w:bookmarkEnd w:id="3"/>
                    <w:p w14:paraId="2B7FC608" w14:textId="77777777" w:rsidR="0025375D" w:rsidRPr="004E3771" w:rsidRDefault="0025375D" w:rsidP="0025375D">
                      <w:pPr>
                        <w:rPr>
                          <w:sz w:val="18"/>
                        </w:rPr>
                      </w:pPr>
                    </w:p>
                    <w:p w14:paraId="5FDCF99F" w14:textId="77777777" w:rsidR="0025375D" w:rsidRDefault="0025375D" w:rsidP="0025375D">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5891B7DB" w14:textId="77777777" w:rsidR="00011706" w:rsidRPr="00FD10AC" w:rsidRDefault="00011706" w:rsidP="00011706">
                      <w:pPr>
                        <w:jc w:val="center"/>
                        <w:rPr>
                          <w:b/>
                        </w:rPr>
                      </w:pPr>
                      <w:bookmarkStart w:id="4" w:name="_Hlk95743553"/>
                      <w:r w:rsidRPr="00D41AB0">
                        <w:rPr>
                          <w:b/>
                        </w:rPr>
                        <w:t xml:space="preserve">TO </w:t>
                      </w:r>
                      <w:bookmarkStart w:id="5" w:name="_Hlk145931991"/>
                      <w:r w:rsidRPr="00D41AB0">
                        <w:rPr>
                          <w:b/>
                        </w:rPr>
                        <w:t xml:space="preserve">PARTICIPATE REMOTELY, PLEASE GO TO </w:t>
                      </w:r>
                      <w:hyperlink r:id="rId6" w:history="1">
                        <w:r w:rsidRPr="00D41AB0">
                          <w:rPr>
                            <w:rStyle w:val="Hyperlink"/>
                          </w:rPr>
                          <w:t>https://us02web.zoom.us/j/83972329695?pwd=e7SgjQYpI8yWkKH0wPyogmbhaaYzub.1</w:t>
                        </w:r>
                      </w:hyperlink>
                      <w:r w:rsidRPr="00D41AB0">
                        <w:t xml:space="preserve"> </w:t>
                      </w:r>
                      <w:r w:rsidRPr="00D41AB0">
                        <w:rPr>
                          <w:b/>
                        </w:rPr>
                        <w:t xml:space="preserve">AT </w:t>
                      </w:r>
                      <w:r>
                        <w:rPr>
                          <w:b/>
                        </w:rPr>
                        <w:t xml:space="preserve">5:00PM </w:t>
                      </w:r>
                      <w:r w:rsidRPr="00D41AB0">
                        <w:rPr>
                          <w:b/>
                        </w:rPr>
                        <w:t xml:space="preserve">ON TUESDAY, SEPTEMBER 2ND, 2025 AND ENTER MEETING ID </w:t>
                      </w:r>
                      <w:r w:rsidRPr="00D41AB0">
                        <w:rPr>
                          <w:b/>
                          <w:sz w:val="24"/>
                          <w:szCs w:val="24"/>
                        </w:rPr>
                        <w:t>839 7232 9695</w:t>
                      </w:r>
                      <w:r>
                        <w:rPr>
                          <w:b/>
                        </w:rPr>
                        <w:t xml:space="preserve"> </w:t>
                      </w:r>
                      <w:r w:rsidRPr="00D41AB0">
                        <w:rPr>
                          <w:b/>
                        </w:rPr>
                        <w:t xml:space="preserve">WHEN PROMPTED. THEN, ENTER MEETING PASSWORD </w:t>
                      </w:r>
                      <w:r w:rsidRPr="00D41AB0">
                        <w:rPr>
                          <w:b/>
                          <w:sz w:val="24"/>
                          <w:szCs w:val="24"/>
                        </w:rPr>
                        <w:t>254094</w:t>
                      </w:r>
                      <w:r>
                        <w:rPr>
                          <w:b/>
                        </w:rPr>
                        <w:t xml:space="preserve"> </w:t>
                      </w:r>
                      <w:r w:rsidRPr="00D41AB0">
                        <w:rPr>
                          <w:b/>
                        </w:rPr>
                        <w:t>WHEN PROMPTED.</w:t>
                      </w:r>
                      <w:r w:rsidRPr="00EE023C">
                        <w:rPr>
                          <w:b/>
                          <w:sz w:val="20"/>
                        </w:rPr>
                        <w:t xml:space="preserve"> </w:t>
                      </w:r>
                    </w:p>
                    <w:bookmarkEnd w:id="4"/>
                    <w:bookmarkEnd w:id="5"/>
                    <w:p w14:paraId="1A0257EB" w14:textId="77777777" w:rsidR="00AA4132" w:rsidRDefault="00AA4132" w:rsidP="00AA4132"/>
                  </w:txbxContent>
                </v:textbox>
              </v:shape>
            </w:pict>
          </mc:Fallback>
        </mc:AlternateContent>
      </w:r>
      <w:r w:rsidR="005F6164">
        <w:rPr>
          <w:noProof/>
        </w:rPr>
        <w:drawing>
          <wp:anchor distT="0" distB="0" distL="114300" distR="114300" simplePos="0" relativeHeight="251659264" behindDoc="0" locked="0" layoutInCell="1" allowOverlap="1" wp14:anchorId="76786217" wp14:editId="0358085E">
            <wp:simplePos x="0" y="0"/>
            <wp:positionH relativeFrom="column">
              <wp:posOffset>-85725</wp:posOffset>
            </wp:positionH>
            <wp:positionV relativeFrom="paragraph">
              <wp:posOffset>-603020</wp:posOffset>
            </wp:positionV>
            <wp:extent cx="1962150" cy="837970"/>
            <wp:effectExtent l="0" t="0" r="0" b="635"/>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7"/>
                    <a:srcRect/>
                    <a:stretch>
                      <a:fillRect/>
                    </a:stretch>
                  </pic:blipFill>
                  <pic:spPr bwMode="auto">
                    <a:xfrm>
                      <a:off x="0" y="0"/>
                      <a:ext cx="1975189" cy="8435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9FADE8" w14:textId="77777777" w:rsidR="00AA4132" w:rsidRPr="00051082" w:rsidRDefault="00AA4132" w:rsidP="00051082">
      <w:r w:rsidRPr="00AA4132">
        <w:rPr>
          <w:rFonts w:eastAsia="Times New Roman" w:cstheme="minorHAnsi"/>
          <w:b/>
          <w:color w:val="000000"/>
          <w:kern w:val="28"/>
          <w:sz w:val="28"/>
          <w:szCs w:val="20"/>
        </w:rPr>
        <w:t xml:space="preserve">Rock Island Housing Authority </w:t>
      </w:r>
    </w:p>
    <w:p w14:paraId="0ADF7FBE" w14:textId="77777777" w:rsidR="00AA4132" w:rsidRPr="00AA4132" w:rsidRDefault="00AA4132" w:rsidP="00AA4132">
      <w:pPr>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p>
    <w:p w14:paraId="3B344310" w14:textId="77777777" w:rsidR="005E2E37" w:rsidRPr="000329B6" w:rsidRDefault="00AA4132" w:rsidP="000329B6">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5EFD88A3" w14:textId="77777777" w:rsidR="00342C07" w:rsidRPr="004059DA" w:rsidRDefault="00342C07" w:rsidP="00AA4132">
      <w:pPr>
        <w:spacing w:after="0" w:line="240" w:lineRule="auto"/>
        <w:rPr>
          <w:rFonts w:eastAsia="Times New Roman" w:cstheme="minorHAnsi"/>
          <w:color w:val="000000"/>
          <w:kern w:val="28"/>
          <w:sz w:val="14"/>
          <w:szCs w:val="24"/>
        </w:rPr>
      </w:pPr>
    </w:p>
    <w:p w14:paraId="3F6FCE86" w14:textId="77777777" w:rsidR="00AB5C33" w:rsidRPr="00D33633" w:rsidRDefault="00556C86" w:rsidP="00AA4132">
      <w:pPr>
        <w:spacing w:after="0" w:line="240" w:lineRule="auto"/>
        <w:rPr>
          <w:rFonts w:eastAsia="Times New Roman" w:cstheme="minorHAnsi"/>
          <w:color w:val="000000"/>
          <w:kern w:val="28"/>
          <w:szCs w:val="24"/>
        </w:rPr>
      </w:pPr>
      <w:r w:rsidRPr="00D33633">
        <w:rPr>
          <w:rFonts w:eastAsia="Times New Roman" w:cstheme="minorHAnsi"/>
          <w:color w:val="000000"/>
          <w:kern w:val="28"/>
          <w:szCs w:val="24"/>
        </w:rPr>
        <w:t xml:space="preserve">Pledge of </w:t>
      </w:r>
      <w:r w:rsidR="00213445" w:rsidRPr="00D33633">
        <w:rPr>
          <w:rFonts w:eastAsia="Times New Roman" w:cstheme="minorHAnsi"/>
          <w:color w:val="000000"/>
          <w:kern w:val="28"/>
          <w:szCs w:val="24"/>
        </w:rPr>
        <w:t>Allegiance</w:t>
      </w:r>
      <w:r w:rsidRPr="00D33633">
        <w:rPr>
          <w:rFonts w:eastAsia="Times New Roman" w:cstheme="minorHAnsi"/>
          <w:color w:val="000000"/>
          <w:kern w:val="28"/>
          <w:szCs w:val="24"/>
        </w:rPr>
        <w:t xml:space="preserve"> </w:t>
      </w:r>
    </w:p>
    <w:p w14:paraId="3F52C771" w14:textId="77777777" w:rsidR="00556C86" w:rsidRPr="00D33633" w:rsidRDefault="00556C86" w:rsidP="00AA4132">
      <w:pPr>
        <w:spacing w:after="0" w:line="240" w:lineRule="auto"/>
        <w:rPr>
          <w:rFonts w:eastAsia="Times New Roman" w:cstheme="minorHAnsi"/>
          <w:color w:val="000000"/>
          <w:kern w:val="28"/>
          <w:szCs w:val="24"/>
        </w:rPr>
      </w:pPr>
    </w:p>
    <w:p w14:paraId="1A13C436" w14:textId="77777777" w:rsidR="00A07238" w:rsidRDefault="00A07238" w:rsidP="00AA4132">
      <w:pPr>
        <w:spacing w:after="0" w:line="240" w:lineRule="auto"/>
        <w:rPr>
          <w:rFonts w:eastAsia="Times New Roman" w:cstheme="minorHAnsi"/>
          <w:color w:val="000000"/>
          <w:kern w:val="28"/>
          <w:szCs w:val="24"/>
        </w:rPr>
      </w:pPr>
    </w:p>
    <w:p w14:paraId="65BA0EF1" w14:textId="2640AC03" w:rsidR="00AA4132" w:rsidRPr="00D33633" w:rsidRDefault="00AA4132" w:rsidP="00AA4132">
      <w:pPr>
        <w:spacing w:after="0" w:line="240" w:lineRule="auto"/>
        <w:rPr>
          <w:rFonts w:eastAsia="Times New Roman" w:cstheme="minorHAnsi"/>
          <w:color w:val="000000"/>
          <w:kern w:val="28"/>
          <w:szCs w:val="24"/>
        </w:rPr>
      </w:pPr>
      <w:r w:rsidRPr="00D33633">
        <w:rPr>
          <w:rFonts w:eastAsia="Times New Roman" w:cstheme="minorHAnsi"/>
          <w:color w:val="000000"/>
          <w:kern w:val="28"/>
          <w:szCs w:val="24"/>
        </w:rPr>
        <w:t>Roll Call</w:t>
      </w:r>
    </w:p>
    <w:p w14:paraId="2DDC2C09" w14:textId="77777777" w:rsidR="00AA4132" w:rsidRPr="00D33633" w:rsidRDefault="00AA4132" w:rsidP="00AA4132">
      <w:pPr>
        <w:spacing w:after="0" w:line="240" w:lineRule="auto"/>
        <w:rPr>
          <w:rFonts w:eastAsia="Times New Roman" w:cstheme="minorHAnsi"/>
          <w:color w:val="000000"/>
          <w:kern w:val="28"/>
          <w:szCs w:val="24"/>
        </w:rPr>
      </w:pPr>
    </w:p>
    <w:p w14:paraId="49A3197B" w14:textId="77777777" w:rsidR="00461750" w:rsidRPr="00A6044E" w:rsidRDefault="00461750" w:rsidP="00461750">
      <w:pPr>
        <w:spacing w:after="0" w:line="240" w:lineRule="auto"/>
        <w:ind w:firstLine="720"/>
        <w:rPr>
          <w:rFonts w:eastAsia="Times New Roman" w:cstheme="minorHAnsi"/>
          <w:color w:val="000000"/>
          <w:kern w:val="28"/>
        </w:rPr>
      </w:pPr>
      <w:r w:rsidRPr="00A6044E">
        <w:rPr>
          <w:rFonts w:eastAsia="Times New Roman" w:cstheme="minorHAnsi"/>
          <w:color w:val="000000"/>
          <w:kern w:val="28"/>
        </w:rPr>
        <w:t>Lori Pappas, Chairman</w:t>
      </w:r>
    </w:p>
    <w:p w14:paraId="11155AE7" w14:textId="77777777" w:rsidR="00461750" w:rsidRPr="00A6044E" w:rsidRDefault="00461750" w:rsidP="00461750">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Pr="00A6044E">
        <w:rPr>
          <w:rFonts w:eastAsia="Times New Roman" w:cstheme="minorHAnsi"/>
          <w:color w:val="000000"/>
          <w:kern w:val="28"/>
        </w:rPr>
        <w:t>, Vice Chairman</w:t>
      </w:r>
    </w:p>
    <w:p w14:paraId="7B4D13E0" w14:textId="77777777" w:rsidR="00461750" w:rsidRPr="00A6044E" w:rsidRDefault="00461750" w:rsidP="00461750">
      <w:pPr>
        <w:spacing w:after="0" w:line="240" w:lineRule="auto"/>
        <w:rPr>
          <w:rFonts w:eastAsia="Times New Roman" w:cstheme="minorHAnsi"/>
          <w:color w:val="000000"/>
          <w:kern w:val="28"/>
        </w:rPr>
      </w:pPr>
      <w:r w:rsidRPr="00A6044E">
        <w:rPr>
          <w:rFonts w:eastAsia="Times New Roman" w:cstheme="minorHAnsi"/>
          <w:color w:val="000000"/>
          <w:kern w:val="28"/>
        </w:rPr>
        <w:tab/>
      </w:r>
      <w:r>
        <w:rPr>
          <w:rFonts w:eastAsia="Times New Roman" w:cstheme="minorHAnsi"/>
          <w:color w:val="000000"/>
          <w:kern w:val="28"/>
        </w:rPr>
        <w:t>Dave Emerick</w:t>
      </w:r>
      <w:r w:rsidRPr="00A6044E">
        <w:rPr>
          <w:rFonts w:eastAsia="Times New Roman" w:cstheme="minorHAnsi"/>
          <w:color w:val="000000"/>
          <w:kern w:val="28"/>
        </w:rPr>
        <w:t>, Commissioner</w:t>
      </w:r>
    </w:p>
    <w:p w14:paraId="57006EE9" w14:textId="77777777" w:rsidR="00461750" w:rsidRPr="00A6044E" w:rsidRDefault="00461750" w:rsidP="00461750">
      <w:pPr>
        <w:spacing w:after="0" w:line="240" w:lineRule="auto"/>
        <w:rPr>
          <w:rFonts w:eastAsia="Times New Roman" w:cstheme="minorHAnsi"/>
          <w:color w:val="000000"/>
          <w:kern w:val="28"/>
        </w:rPr>
      </w:pPr>
      <w:r w:rsidRPr="00A6044E">
        <w:rPr>
          <w:rFonts w:eastAsia="Times New Roman" w:cstheme="minorHAnsi"/>
          <w:color w:val="000000"/>
          <w:kern w:val="28"/>
        </w:rPr>
        <w:tab/>
        <w:t>Robb McCoy, Commissioner</w:t>
      </w:r>
    </w:p>
    <w:p w14:paraId="46ABC845" w14:textId="77777777" w:rsidR="00461750" w:rsidRPr="00A6044E" w:rsidRDefault="00461750" w:rsidP="00461750">
      <w:pPr>
        <w:spacing w:after="0" w:line="240" w:lineRule="auto"/>
        <w:rPr>
          <w:rFonts w:eastAsia="Times New Roman" w:cstheme="minorHAnsi"/>
          <w:color w:val="000000"/>
          <w:kern w:val="28"/>
        </w:rPr>
      </w:pPr>
      <w:r w:rsidRPr="00A6044E">
        <w:rPr>
          <w:rFonts w:eastAsia="Times New Roman" w:cstheme="minorHAnsi"/>
          <w:color w:val="000000"/>
          <w:kern w:val="28"/>
        </w:rPr>
        <w:tab/>
        <w:t>Shellie Guy, Commissioner</w:t>
      </w:r>
    </w:p>
    <w:p w14:paraId="472EE0EC" w14:textId="77777777" w:rsidR="00461750" w:rsidRDefault="00461750" w:rsidP="00461750">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6C77A01D" w14:textId="77777777" w:rsidR="00461750" w:rsidRPr="00A6044E" w:rsidRDefault="00461750" w:rsidP="00461750">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p w14:paraId="1385A404" w14:textId="77777777" w:rsidR="00A07238" w:rsidRDefault="00A07238" w:rsidP="005E2E37">
      <w:pPr>
        <w:spacing w:after="0" w:line="240" w:lineRule="auto"/>
        <w:rPr>
          <w:rFonts w:eastAsia="Times New Roman" w:cstheme="minorHAnsi"/>
          <w:color w:val="000000"/>
          <w:kern w:val="28"/>
          <w:szCs w:val="24"/>
        </w:rPr>
      </w:pPr>
    </w:p>
    <w:p w14:paraId="08F1F6A9" w14:textId="5223D208" w:rsidR="00A07238" w:rsidRPr="005F6164" w:rsidRDefault="00A07238" w:rsidP="00A07238">
      <w:pPr>
        <w:spacing w:after="240" w:line="360" w:lineRule="auto"/>
        <w:rPr>
          <w:rFonts w:eastAsia="Times New Roman" w:cstheme="minorHAnsi"/>
          <w:color w:val="000000"/>
          <w:kern w:val="28"/>
          <w:szCs w:val="24"/>
        </w:rPr>
      </w:pPr>
      <w:r w:rsidRPr="00D33633">
        <w:rPr>
          <w:rFonts w:cstheme="minorHAnsi"/>
        </w:rPr>
        <w:t>Open Forum</w:t>
      </w:r>
      <w:r>
        <w:rPr>
          <w:rFonts w:cstheme="minorHAnsi"/>
        </w:rPr>
        <w:t>/ General Announcements</w:t>
      </w:r>
    </w:p>
    <w:p w14:paraId="459076A1" w14:textId="5C700234" w:rsidR="00A07238" w:rsidRDefault="00A07238" w:rsidP="00A07238">
      <w:pPr>
        <w:spacing w:after="240" w:line="240" w:lineRule="auto"/>
        <w:ind w:left="720"/>
        <w:rPr>
          <w:rFonts w:cstheme="minorHAnsi"/>
        </w:rPr>
      </w:pPr>
      <w:r w:rsidRPr="00D33633">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w:t>
      </w:r>
      <w:r w:rsidR="00F97157" w:rsidRPr="00D33633">
        <w:rPr>
          <w:rFonts w:cstheme="minorHAnsi"/>
        </w:rPr>
        <w:t>speakers,</w:t>
      </w:r>
      <w:r w:rsidRPr="00D33633">
        <w:rPr>
          <w:rFonts w:cstheme="minorHAnsi"/>
        </w:rPr>
        <w:t xml:space="preserve"> and the amount of time allocated for each topic.  All attendees shall follow the House Rules posted in the meeting room.  </w:t>
      </w:r>
    </w:p>
    <w:p w14:paraId="1A68BA76" w14:textId="035B0C49" w:rsidR="00BD69AF" w:rsidRDefault="00AA4132" w:rsidP="00A07238">
      <w:pPr>
        <w:spacing w:after="0" w:line="240" w:lineRule="auto"/>
        <w:rPr>
          <w:rFonts w:eastAsia="Times New Roman" w:cstheme="minorHAnsi"/>
          <w:color w:val="000000"/>
          <w:kern w:val="28"/>
          <w:szCs w:val="24"/>
        </w:rPr>
      </w:pPr>
      <w:r w:rsidRPr="00D33633">
        <w:rPr>
          <w:rFonts w:eastAsia="Times New Roman" w:cstheme="minorHAnsi"/>
          <w:color w:val="000000"/>
          <w:kern w:val="28"/>
          <w:szCs w:val="24"/>
        </w:rPr>
        <w:tab/>
      </w:r>
      <w:r w:rsidR="00F8480E" w:rsidRPr="00D33633">
        <w:rPr>
          <w:rFonts w:eastAsia="Times New Roman" w:cs="Times New Roman"/>
          <w:color w:val="000000"/>
          <w:kern w:val="28"/>
          <w:sz w:val="20"/>
        </w:rPr>
        <w:tab/>
      </w:r>
    </w:p>
    <w:p w14:paraId="1566A4E9" w14:textId="77777777" w:rsidR="0025375D" w:rsidRDefault="0025375D" w:rsidP="0031042F">
      <w:pPr>
        <w:spacing w:after="0" w:line="360" w:lineRule="auto"/>
        <w:rPr>
          <w:rFonts w:eastAsia="Times New Roman" w:cstheme="minorHAnsi"/>
          <w:color w:val="000000"/>
          <w:kern w:val="28"/>
          <w:szCs w:val="24"/>
        </w:rPr>
      </w:pPr>
      <w:r>
        <w:rPr>
          <w:rFonts w:eastAsia="Times New Roman" w:cstheme="minorHAnsi"/>
          <w:color w:val="000000"/>
          <w:kern w:val="28"/>
          <w:szCs w:val="24"/>
        </w:rPr>
        <w:t>Resolutions</w:t>
      </w:r>
    </w:p>
    <w:p w14:paraId="3EC6014E" w14:textId="42542B13" w:rsidR="00AA4132" w:rsidRPr="00D33633" w:rsidRDefault="0025375D" w:rsidP="0025375D">
      <w:pPr>
        <w:spacing w:after="0" w:line="360" w:lineRule="auto"/>
        <w:ind w:left="720"/>
        <w:rPr>
          <w:rFonts w:eastAsia="Times New Roman" w:cstheme="minorHAnsi"/>
          <w:color w:val="000000"/>
          <w:kern w:val="28"/>
          <w:szCs w:val="24"/>
        </w:rPr>
      </w:pPr>
      <w:r w:rsidRPr="00657318">
        <w:rPr>
          <w:rFonts w:eastAsia="Times New Roman" w:cstheme="minorHAnsi"/>
          <w:kern w:val="28"/>
          <w:szCs w:val="24"/>
        </w:rPr>
        <w:t xml:space="preserve">Resolution </w:t>
      </w:r>
      <w:r w:rsidR="00A07238" w:rsidRPr="00657318">
        <w:rPr>
          <w:rFonts w:eastAsia="Times New Roman" w:cstheme="minorHAnsi"/>
          <w:kern w:val="28"/>
          <w:szCs w:val="24"/>
        </w:rPr>
        <w:t>2025-0</w:t>
      </w:r>
      <w:r w:rsidR="00657318" w:rsidRPr="00657318">
        <w:rPr>
          <w:rFonts w:eastAsia="Times New Roman" w:cstheme="minorHAnsi"/>
          <w:kern w:val="28"/>
          <w:szCs w:val="24"/>
        </w:rPr>
        <w:t>8</w:t>
      </w:r>
      <w:r w:rsidRPr="00657318">
        <w:rPr>
          <w:rFonts w:eastAsia="Times New Roman" w:cstheme="minorHAnsi"/>
          <w:kern w:val="28"/>
          <w:szCs w:val="24"/>
        </w:rPr>
        <w:t xml:space="preserve"> Approving</w:t>
      </w:r>
      <w:r w:rsidRPr="00D14D59">
        <w:rPr>
          <w:rFonts w:eastAsia="Times New Roman" w:cstheme="minorHAnsi"/>
          <w:kern w:val="28"/>
          <w:szCs w:val="24"/>
        </w:rPr>
        <w:t xml:space="preserve"> Rock Island Housing Authority </w:t>
      </w:r>
      <w:r w:rsidR="00BD69AF" w:rsidRPr="00D14D59">
        <w:rPr>
          <w:rFonts w:eastAsia="Times New Roman" w:cstheme="minorHAnsi"/>
          <w:kern w:val="28"/>
          <w:szCs w:val="24"/>
        </w:rPr>
        <w:t>By-Laws</w:t>
      </w:r>
      <w:r w:rsidR="00AA4132" w:rsidRPr="004C3C36">
        <w:rPr>
          <w:rFonts w:eastAsia="Times New Roman" w:cstheme="minorHAnsi"/>
          <w:color w:val="000000"/>
          <w:kern w:val="28"/>
          <w:szCs w:val="24"/>
        </w:rPr>
        <w:t xml:space="preserve"> </w:t>
      </w:r>
    </w:p>
    <w:p w14:paraId="4D2CEF44" w14:textId="77777777" w:rsidR="00330696" w:rsidRPr="00D33633" w:rsidRDefault="00330696" w:rsidP="0031042F">
      <w:pPr>
        <w:spacing w:after="0" w:line="360" w:lineRule="auto"/>
        <w:rPr>
          <w:rFonts w:eastAsia="Times New Roman" w:cstheme="minorHAnsi"/>
          <w:color w:val="000000"/>
          <w:kern w:val="28"/>
          <w:sz w:val="8"/>
          <w:szCs w:val="24"/>
        </w:rPr>
      </w:pPr>
    </w:p>
    <w:p w14:paraId="4FE3ED0D" w14:textId="77777777" w:rsidR="00D968B4" w:rsidRPr="00D33633" w:rsidRDefault="00BD69AF" w:rsidP="006E2261">
      <w:pPr>
        <w:rPr>
          <w:rFonts w:eastAsia="Times New Roman" w:cs="Times New Roman"/>
          <w:color w:val="000000"/>
          <w:kern w:val="28"/>
        </w:rPr>
      </w:pPr>
      <w:r>
        <w:rPr>
          <w:rFonts w:eastAsia="Times New Roman" w:cs="Times New Roman"/>
          <w:color w:val="000000"/>
          <w:kern w:val="28"/>
        </w:rPr>
        <w:t>Election of Officers</w:t>
      </w:r>
    </w:p>
    <w:p w14:paraId="7609F465" w14:textId="77777777" w:rsidR="00232985" w:rsidRPr="00232985" w:rsidRDefault="00232985" w:rsidP="006E2261">
      <w:pPr>
        <w:rPr>
          <w:rFonts w:eastAsia="Times New Roman" w:cs="Times New Roman"/>
          <w:color w:val="000000"/>
          <w:kern w:val="28"/>
          <w:sz w:val="2"/>
        </w:rPr>
      </w:pPr>
    </w:p>
    <w:p w14:paraId="29EDDAF7" w14:textId="77777777" w:rsidR="00830F27" w:rsidRDefault="00830F27" w:rsidP="00F97157">
      <w:pPr>
        <w:spacing w:after="240" w:line="240" w:lineRule="auto"/>
        <w:rPr>
          <w:rFonts w:cstheme="minorHAnsi"/>
          <w:b/>
          <w:bCs/>
          <w:u w:val="single"/>
        </w:rPr>
      </w:pPr>
    </w:p>
    <w:p w14:paraId="1BC09BBE" w14:textId="001E6AA5" w:rsidR="00F97157" w:rsidRPr="00A6044E" w:rsidRDefault="00F97157" w:rsidP="00F97157">
      <w:pPr>
        <w:spacing w:after="240" w:line="240" w:lineRule="auto"/>
        <w:rPr>
          <w:rFonts w:cstheme="minorHAnsi"/>
        </w:rPr>
      </w:pPr>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47237F05" w14:textId="77777777" w:rsidR="00F97157" w:rsidRPr="00AA4132" w:rsidRDefault="00F97157" w:rsidP="00F97157">
      <w:pPr>
        <w:spacing w:after="240" w:line="240" w:lineRule="auto"/>
        <w:rPr>
          <w:rFonts w:cstheme="minorHAnsi"/>
          <w:sz w:val="24"/>
        </w:rPr>
      </w:pPr>
      <w:r w:rsidRPr="00A6044E">
        <w:rPr>
          <w:rFonts w:cstheme="minorHAnsi"/>
        </w:rPr>
        <w:t>This agenda may be obtained in accessible format by contacting the Housing Authority at (309) 788-0825</w:t>
      </w:r>
      <w:r>
        <w:rPr>
          <w:rFonts w:cstheme="minorHAnsi"/>
        </w:rPr>
        <w:t>.</w:t>
      </w:r>
    </w:p>
    <w:p w14:paraId="1485D996" w14:textId="77777777" w:rsidR="004D378F" w:rsidRPr="00D33633" w:rsidRDefault="004D378F" w:rsidP="00203CB8">
      <w:pPr>
        <w:spacing w:after="240" w:line="240" w:lineRule="auto"/>
        <w:rPr>
          <w:rFonts w:cstheme="minorHAnsi"/>
        </w:rPr>
      </w:pPr>
    </w:p>
    <w:sectPr w:rsidR="004D378F" w:rsidRPr="00D33633"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2060088463">
    <w:abstractNumId w:val="1"/>
  </w:num>
  <w:num w:numId="2" w16cid:durableId="184354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0167"/>
    <w:rsid w:val="00011706"/>
    <w:rsid w:val="000329B6"/>
    <w:rsid w:val="00051082"/>
    <w:rsid w:val="00072142"/>
    <w:rsid w:val="0008795E"/>
    <w:rsid w:val="00093352"/>
    <w:rsid w:val="000A393F"/>
    <w:rsid w:val="000B0A0E"/>
    <w:rsid w:val="000C7A06"/>
    <w:rsid w:val="001D26A2"/>
    <w:rsid w:val="00202197"/>
    <w:rsid w:val="00203CB8"/>
    <w:rsid w:val="00204581"/>
    <w:rsid w:val="00212154"/>
    <w:rsid w:val="00213445"/>
    <w:rsid w:val="00217E6C"/>
    <w:rsid w:val="0022733F"/>
    <w:rsid w:val="00231147"/>
    <w:rsid w:val="00232719"/>
    <w:rsid w:val="00232985"/>
    <w:rsid w:val="0025375D"/>
    <w:rsid w:val="002578BD"/>
    <w:rsid w:val="00283560"/>
    <w:rsid w:val="0031042F"/>
    <w:rsid w:val="0031179F"/>
    <w:rsid w:val="00330696"/>
    <w:rsid w:val="003344B1"/>
    <w:rsid w:val="00342C07"/>
    <w:rsid w:val="00360813"/>
    <w:rsid w:val="004059DA"/>
    <w:rsid w:val="00407AB9"/>
    <w:rsid w:val="00412B06"/>
    <w:rsid w:val="00461750"/>
    <w:rsid w:val="004B33FB"/>
    <w:rsid w:val="004C3C36"/>
    <w:rsid w:val="004D378F"/>
    <w:rsid w:val="004D5EE2"/>
    <w:rsid w:val="004F55EE"/>
    <w:rsid w:val="004F701E"/>
    <w:rsid w:val="00501A1C"/>
    <w:rsid w:val="00506188"/>
    <w:rsid w:val="00507F1F"/>
    <w:rsid w:val="005152D0"/>
    <w:rsid w:val="00522547"/>
    <w:rsid w:val="00534E43"/>
    <w:rsid w:val="00556C86"/>
    <w:rsid w:val="005736ED"/>
    <w:rsid w:val="005E0D17"/>
    <w:rsid w:val="005E2E37"/>
    <w:rsid w:val="005E6A9D"/>
    <w:rsid w:val="005F6164"/>
    <w:rsid w:val="00600969"/>
    <w:rsid w:val="0063697A"/>
    <w:rsid w:val="00645D54"/>
    <w:rsid w:val="00646F06"/>
    <w:rsid w:val="00657318"/>
    <w:rsid w:val="006B050B"/>
    <w:rsid w:val="006B1055"/>
    <w:rsid w:val="006E2261"/>
    <w:rsid w:val="006F0F33"/>
    <w:rsid w:val="006F4A81"/>
    <w:rsid w:val="00735EC5"/>
    <w:rsid w:val="007C1430"/>
    <w:rsid w:val="008162AD"/>
    <w:rsid w:val="00830F27"/>
    <w:rsid w:val="0086593C"/>
    <w:rsid w:val="0087571E"/>
    <w:rsid w:val="00882B20"/>
    <w:rsid w:val="008C486B"/>
    <w:rsid w:val="008F57E6"/>
    <w:rsid w:val="00900FDE"/>
    <w:rsid w:val="00914DC7"/>
    <w:rsid w:val="00927DF3"/>
    <w:rsid w:val="00954F7B"/>
    <w:rsid w:val="009834C5"/>
    <w:rsid w:val="009B3775"/>
    <w:rsid w:val="00A07238"/>
    <w:rsid w:val="00A1221C"/>
    <w:rsid w:val="00A7601A"/>
    <w:rsid w:val="00AA4132"/>
    <w:rsid w:val="00AB41FB"/>
    <w:rsid w:val="00AB5C33"/>
    <w:rsid w:val="00AD4838"/>
    <w:rsid w:val="00AD5652"/>
    <w:rsid w:val="00AE435B"/>
    <w:rsid w:val="00B36B3E"/>
    <w:rsid w:val="00B37C45"/>
    <w:rsid w:val="00B63972"/>
    <w:rsid w:val="00BA074A"/>
    <w:rsid w:val="00BD136D"/>
    <w:rsid w:val="00BD69AF"/>
    <w:rsid w:val="00BF7E1A"/>
    <w:rsid w:val="00C037CF"/>
    <w:rsid w:val="00C0768C"/>
    <w:rsid w:val="00C1036B"/>
    <w:rsid w:val="00C4518E"/>
    <w:rsid w:val="00CA2FD2"/>
    <w:rsid w:val="00CB7219"/>
    <w:rsid w:val="00CC1411"/>
    <w:rsid w:val="00CF6658"/>
    <w:rsid w:val="00D055E2"/>
    <w:rsid w:val="00D103D8"/>
    <w:rsid w:val="00D14D59"/>
    <w:rsid w:val="00D33633"/>
    <w:rsid w:val="00D41DC6"/>
    <w:rsid w:val="00D43191"/>
    <w:rsid w:val="00D77775"/>
    <w:rsid w:val="00D968B4"/>
    <w:rsid w:val="00E14646"/>
    <w:rsid w:val="00E86CB8"/>
    <w:rsid w:val="00E933D0"/>
    <w:rsid w:val="00EB4263"/>
    <w:rsid w:val="00F328C2"/>
    <w:rsid w:val="00F6161E"/>
    <w:rsid w:val="00F8480E"/>
    <w:rsid w:val="00F8652A"/>
    <w:rsid w:val="00F97157"/>
    <w:rsid w:val="00FA56D0"/>
    <w:rsid w:val="00FC2340"/>
    <w:rsid w:val="00FD2874"/>
    <w:rsid w:val="00FF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B51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25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72329695?pwd=e7SgjQYpI8yWkKH0wPyogmbhaaYzub.1" TargetMode="External"/><Relationship Id="rId5" Type="http://schemas.openxmlformats.org/officeDocument/2006/relationships/hyperlink" Target="https://us02web.zoom.us/j/83972329695?pwd=e7SgjQYpI8yWkKH0wPyogmbhaaYzub.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Emily Yunker</cp:lastModifiedBy>
  <cp:revision>2</cp:revision>
  <cp:lastPrinted>2022-04-27T13:54:00Z</cp:lastPrinted>
  <dcterms:created xsi:type="dcterms:W3CDTF">2025-08-29T21:15:00Z</dcterms:created>
  <dcterms:modified xsi:type="dcterms:W3CDTF">2025-08-29T21:15:00Z</dcterms:modified>
</cp:coreProperties>
</file>